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D1346CB" w:rsidR="00F422D3" w:rsidRDefault="00F422D3" w:rsidP="00B42F40">
      <w:pPr>
        <w:pStyle w:val="Titul2"/>
      </w:pPr>
      <w:r>
        <w:t>Název zakázky: „</w:t>
      </w:r>
      <w:r w:rsidR="00A81132">
        <w:t>Tlumačov ON - oprava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55C9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C002DDB"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A81132">
        <w:t>23169</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A81132">
        <w:rPr>
          <w:b/>
        </w:rPr>
        <w:t>Tlumačov ON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69C16B30" w14:textId="14738806" w:rsidR="00F24489" w:rsidRPr="00A81132" w:rsidRDefault="00F24489" w:rsidP="00A81132">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A81132">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13BCAA68" w:rsidR="00F24489" w:rsidRPr="00155C9F" w:rsidRDefault="00F24489" w:rsidP="00F24489">
      <w:pPr>
        <w:pStyle w:val="Textbezslovn"/>
        <w:rPr>
          <w:b/>
        </w:rPr>
      </w:pPr>
      <w:r w:rsidRPr="00155C9F">
        <w:rPr>
          <w:b/>
        </w:rPr>
        <w:t xml:space="preserve">Celková lhůta pro dokončení Díla činí celkem </w:t>
      </w:r>
      <w:r w:rsidR="00155C9F" w:rsidRPr="00155C9F">
        <w:rPr>
          <w:b/>
        </w:rPr>
        <w:t>2</w:t>
      </w:r>
      <w:r w:rsidR="00A81132" w:rsidRPr="00155C9F">
        <w:rPr>
          <w:b/>
        </w:rPr>
        <w:t xml:space="preserve"> </w:t>
      </w:r>
      <w:r w:rsidRPr="00155C9F">
        <w:rPr>
          <w:b/>
        </w:rPr>
        <w:t>měsíc</w:t>
      </w:r>
      <w:r w:rsidR="00155C9F" w:rsidRPr="00155C9F">
        <w:rPr>
          <w:b/>
        </w:rPr>
        <w:t>e</w:t>
      </w:r>
      <w:r w:rsidRPr="00155C9F">
        <w:rPr>
          <w:b/>
        </w:rPr>
        <w:t xml:space="preserve"> ode Dne zahájení stavebních prací (dokladem prokazujícím, že Zhotovitel dokončil celé Dílo, je Předávací protokol dle odst. 10.4 Obchodních podmínek).</w:t>
      </w:r>
    </w:p>
    <w:p w14:paraId="067250B4" w14:textId="6736CE8A" w:rsidR="00F24489" w:rsidRDefault="00F24489" w:rsidP="00F24489">
      <w:pPr>
        <w:pStyle w:val="Textbezslovn"/>
      </w:pPr>
      <w:r w:rsidRPr="00155C9F">
        <w:t>Lhůta pro dokončení stavebních prací činí celkem</w:t>
      </w:r>
      <w:r w:rsidR="00A81132" w:rsidRPr="00155C9F">
        <w:t xml:space="preserve"> </w:t>
      </w:r>
      <w:r w:rsidR="00155C9F" w:rsidRPr="00155C9F">
        <w:rPr>
          <w:b/>
        </w:rPr>
        <w:t>2</w:t>
      </w:r>
      <w:r w:rsidR="00A81132" w:rsidRPr="00155C9F">
        <w:rPr>
          <w:b/>
        </w:rPr>
        <w:t xml:space="preserve"> </w:t>
      </w:r>
      <w:r w:rsidRPr="00155C9F">
        <w:rPr>
          <w:b/>
        </w:rPr>
        <w:t>měsíc</w:t>
      </w:r>
      <w:r w:rsidR="00155C9F" w:rsidRPr="00155C9F">
        <w:rPr>
          <w:b/>
        </w:rPr>
        <w:t>e</w:t>
      </w:r>
      <w:r w:rsidRPr="00155C9F">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DF57132" w:rsidR="00F24489" w:rsidRPr="00155C9F" w:rsidRDefault="00F24489" w:rsidP="00F24489">
      <w:pPr>
        <w:pStyle w:val="Text1-1"/>
      </w:pPr>
      <w:r w:rsidRPr="00155C9F">
        <w:lastRenderedPageBreak/>
        <w:t xml:space="preserve">Místo plnění je dáno místem, v němž má být Dílo dle Dokumentace pro </w:t>
      </w:r>
      <w:r w:rsidR="00155C9F" w:rsidRPr="00155C9F">
        <w:t xml:space="preserve">společné </w:t>
      </w:r>
      <w:r w:rsidRPr="00155C9F">
        <w:t>povolení 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155C9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55C9F">
        <w:t>tedy nepoužije.</w:t>
      </w:r>
    </w:p>
    <w:p w14:paraId="7EE519BA" w14:textId="77777777" w:rsidR="00214C3E" w:rsidRPr="00155C9F" w:rsidRDefault="00214C3E" w:rsidP="00214C3E">
      <w:pPr>
        <w:pStyle w:val="Text1-1"/>
      </w:pPr>
      <w:r w:rsidRPr="00155C9F">
        <w:t>Zhotovitel může požádat o výluku nad rámec výluk uvedených v nabídce Zhotovitele. Může se</w:t>
      </w:r>
      <w:r w:rsidRPr="00155C9F">
        <w:rPr>
          <w:rStyle w:val="OdstavecsmlouvyChar"/>
          <w:rFonts w:eastAsiaTheme="minorHAnsi"/>
        </w:rPr>
        <w:t xml:space="preserve"> </w:t>
      </w:r>
      <w:r w:rsidRPr="00155C9F">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BB88465" w:rsidR="00214C3E" w:rsidRDefault="00214C3E" w:rsidP="00642F05">
      <w:pPr>
        <w:pStyle w:val="Text1-1"/>
      </w:pPr>
      <w:r w:rsidRPr="00642F05">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w:t>
      </w:r>
      <w:r>
        <w:lastRenderedPageBreak/>
        <w:t xml:space="preserve">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xml:space="preserve">, na které se vztahuje zákaz zadání veřejné zakázky, pokud je to </w:t>
      </w:r>
      <w:r w:rsidR="00587349">
        <w:lastRenderedPageBreak/>
        <w:t>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lastRenderedPageBreak/>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E1D2581" w:rsidR="00214C3E" w:rsidRPr="00F97DBD" w:rsidRDefault="00214C3E" w:rsidP="00D61094">
            <w:pPr>
              <w:pStyle w:val="Textbezslovn"/>
              <w:ind w:hanging="136"/>
            </w:pPr>
            <w:r w:rsidRPr="00F97DBD">
              <w:t xml:space="preserve">b) </w:t>
            </w:r>
            <w:r w:rsidR="00D61094">
              <w:t xml:space="preserve"> </w:t>
            </w:r>
            <w:r w:rsidRPr="00F97DBD">
              <w:t>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55C9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p w14:paraId="716D6C95" w14:textId="77777777" w:rsidR="00F62788" w:rsidRDefault="00F62788" w:rsidP="00C303D3">
      <w:pPr>
        <w:pStyle w:val="Textbezodsazen"/>
        <w:spacing w:line="240" w:lineRule="auto"/>
      </w:pPr>
    </w:p>
    <w:p w14:paraId="46310E03" w14:textId="77777777" w:rsidR="00F62788" w:rsidRDefault="00F62788" w:rsidP="00C303D3">
      <w:pPr>
        <w:pStyle w:val="Textbezodsazen"/>
        <w:spacing w:line="240" w:lineRule="auto"/>
      </w:pPr>
    </w:p>
    <w:p w14:paraId="2395B7C3" w14:textId="77777777" w:rsidR="00F62788" w:rsidRDefault="00F62788" w:rsidP="00C303D3">
      <w:pPr>
        <w:pStyle w:val="Textbezodsazen"/>
        <w:spacing w:line="240" w:lineRule="auto"/>
      </w:pPr>
    </w:p>
    <w:p w14:paraId="49ABA967" w14:textId="77777777" w:rsidR="00F62788" w:rsidRDefault="00F62788"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lastRenderedPageBreak/>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AB567A9"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A81132">
        <w:rPr>
          <w:b/>
        </w:rPr>
        <w:t xml:space="preserve">dne </w:t>
      </w:r>
      <w:r w:rsidR="00A81132" w:rsidRPr="00A81132">
        <w:rPr>
          <w:b/>
        </w:rPr>
        <w:t>18</w:t>
      </w:r>
      <w:r w:rsidR="000D2628" w:rsidRPr="00A81132">
        <w:rPr>
          <w:b/>
        </w:rPr>
        <w:t xml:space="preserve">. </w:t>
      </w:r>
      <w:r w:rsidR="00A81132" w:rsidRPr="00A81132">
        <w:rPr>
          <w:b/>
        </w:rPr>
        <w:t>09</w:t>
      </w:r>
      <w:r w:rsidR="000D2628" w:rsidRPr="00A81132">
        <w:rPr>
          <w:b/>
        </w:rPr>
        <w:t xml:space="preserve">. </w:t>
      </w:r>
      <w:r w:rsidR="00A81132" w:rsidRPr="00A81132">
        <w:rPr>
          <w:b/>
        </w:rPr>
        <w:t>2023</w:t>
      </w:r>
      <w:r w:rsidR="000D2628" w:rsidRPr="00A81132">
        <w:rPr>
          <w:b/>
        </w:rPr>
        <w:t xml:space="preserve"> </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5860278E" w:rsidR="00E463D2" w:rsidRDefault="00E463D2" w:rsidP="00E463D2">
      <w:pPr>
        <w:pStyle w:val="Nadpisbezsl1-2"/>
      </w:pPr>
      <w:r w:rsidRPr="00F97DBD">
        <w:t>Související dokumenty</w:t>
      </w:r>
      <w:r w:rsidR="00D46BC5">
        <w:t xml:space="preserve"> </w:t>
      </w:r>
      <w:r w:rsidR="00642F05">
        <w:t>–</w:t>
      </w:r>
      <w:r w:rsidR="00D46BC5">
        <w:t xml:space="preserve"> přehled</w:t>
      </w:r>
    </w:p>
    <w:p w14:paraId="447E45C7" w14:textId="5E935F22" w:rsidR="00642F05" w:rsidRDefault="00642F05" w:rsidP="00642F05">
      <w:pPr>
        <w:pStyle w:val="Odrka1-1"/>
        <w:numPr>
          <w:ilvl w:val="0"/>
          <w:numId w:val="6"/>
        </w:numPr>
      </w:pPr>
      <w:r>
        <w:t xml:space="preserve">Projektová dokumentace </w:t>
      </w:r>
      <w:bookmarkStart w:id="9" w:name="_Hlk146611721"/>
      <w:r>
        <w:t xml:space="preserve">pro </w:t>
      </w:r>
      <w:r w:rsidR="006F084D">
        <w:t>vydání společného povolení</w:t>
      </w:r>
      <w:r w:rsidR="00F14B14">
        <w:t xml:space="preserve"> </w:t>
      </w:r>
      <w:r w:rsidR="006F084D">
        <w:t>(DUSP)</w:t>
      </w:r>
      <w:r>
        <w:t xml:space="preserve"> </w:t>
      </w:r>
      <w:bookmarkEnd w:id="9"/>
    </w:p>
    <w:p w14:paraId="7401D468" w14:textId="77777777" w:rsidR="00F14B14" w:rsidRDefault="00F14B14" w:rsidP="00F14B14">
      <w:pPr>
        <w:pStyle w:val="Odrka1-1"/>
        <w:numPr>
          <w:ilvl w:val="0"/>
          <w:numId w:val="0"/>
        </w:numPr>
        <w:ind w:left="737"/>
      </w:pPr>
    </w:p>
    <w:p w14:paraId="7371DD37" w14:textId="208D5070" w:rsidR="00F14B14" w:rsidRDefault="00F14B14" w:rsidP="00DA08D0">
      <w:pPr>
        <w:pStyle w:val="Odrka1-1"/>
        <w:numPr>
          <w:ilvl w:val="0"/>
          <w:numId w:val="0"/>
        </w:numPr>
        <w:ind w:left="1077"/>
      </w:pPr>
      <w:r>
        <w:t xml:space="preserve">Název </w:t>
      </w:r>
      <w:r w:rsidR="006F084D">
        <w:t>DUSP</w:t>
      </w:r>
      <w:r>
        <w:t>: Tlumačov ON – oprava</w:t>
      </w:r>
    </w:p>
    <w:p w14:paraId="5BF294C2" w14:textId="77777777" w:rsidR="00F14B14" w:rsidRDefault="00F14B14" w:rsidP="00F14B14">
      <w:pPr>
        <w:pStyle w:val="Odrka1-1"/>
        <w:numPr>
          <w:ilvl w:val="0"/>
          <w:numId w:val="0"/>
        </w:numPr>
        <w:ind w:left="737"/>
      </w:pPr>
    </w:p>
    <w:p w14:paraId="1C5517F4" w14:textId="043AC70D" w:rsidR="00F14B14" w:rsidRDefault="00F14B14" w:rsidP="00DA08D0">
      <w:pPr>
        <w:pStyle w:val="Odrka1-1"/>
        <w:numPr>
          <w:ilvl w:val="0"/>
          <w:numId w:val="0"/>
        </w:numPr>
        <w:ind w:left="1077"/>
      </w:pPr>
      <w:r>
        <w:t>Zpracována obchodní firmou: TAPA projekt s.r.o., se sídlem Waldhauserova 948, 580 01 Havlíčkův Brod, IČO 25929313</w:t>
      </w:r>
    </w:p>
    <w:p w14:paraId="5219A5A2" w14:textId="77777777" w:rsidR="00F14B14" w:rsidRDefault="00F14B14" w:rsidP="00F14B14">
      <w:pPr>
        <w:pStyle w:val="Odrka1-1"/>
        <w:numPr>
          <w:ilvl w:val="0"/>
          <w:numId w:val="0"/>
        </w:numPr>
        <w:ind w:left="737"/>
      </w:pPr>
    </w:p>
    <w:p w14:paraId="1344137E" w14:textId="5FCEEBC6" w:rsidR="00642F05" w:rsidRDefault="00DA08D0" w:rsidP="00F14B14">
      <w:pPr>
        <w:pStyle w:val="Odrka1-1"/>
        <w:numPr>
          <w:ilvl w:val="0"/>
          <w:numId w:val="6"/>
        </w:numPr>
      </w:pPr>
      <w:r w:rsidRPr="00B03E4B">
        <w:t>Společné povolení pro stavební záměr č.j. DUCR-58397/22/</w:t>
      </w:r>
      <w:proofErr w:type="spellStart"/>
      <w:r w:rsidRPr="00B03E4B">
        <w:t>Nv</w:t>
      </w:r>
      <w:proofErr w:type="spellEnd"/>
      <w:r w:rsidRPr="00B03E4B">
        <w:t xml:space="preserve"> ze dne 3.10. 2022</w:t>
      </w:r>
    </w:p>
    <w:p w14:paraId="2A016AE0" w14:textId="77777777" w:rsidR="00642F05" w:rsidRDefault="00642F05" w:rsidP="00642F05">
      <w:pPr>
        <w:pStyle w:val="Odrka1-1"/>
        <w:numPr>
          <w:ilvl w:val="0"/>
          <w:numId w:val="0"/>
        </w:numPr>
        <w:ind w:left="1077"/>
      </w:pPr>
    </w:p>
    <w:p w14:paraId="3B47BD22" w14:textId="73B28543" w:rsidR="00642F05" w:rsidRDefault="00642F05" w:rsidP="00642F05">
      <w:pPr>
        <w:pStyle w:val="Odrka1-1"/>
        <w:numPr>
          <w:ilvl w:val="0"/>
          <w:numId w:val="0"/>
        </w:numPr>
        <w:spacing w:after="0"/>
        <w:ind w:left="709" w:hanging="142"/>
        <w:rPr>
          <w:rFonts w:ascii="Verdana" w:eastAsia="Verdana" w:hAnsi="Verdana" w:cs="Times New Roman"/>
        </w:rPr>
      </w:pPr>
      <w:r w:rsidRPr="00706ADC">
        <w:t xml:space="preserve"> </w:t>
      </w:r>
      <w:r w:rsidRPr="00706ADC">
        <w:rPr>
          <w:rFonts w:ascii="Verdana" w:eastAsia="Verdana" w:hAnsi="Verdana" w:cs="Times New Roman"/>
        </w:rPr>
        <w:t>(</w:t>
      </w:r>
      <w:r w:rsidR="006F084D">
        <w:rPr>
          <w:rFonts w:ascii="Verdana" w:eastAsia="Verdana" w:hAnsi="Verdana" w:cs="Times New Roman"/>
        </w:rPr>
        <w:t>DUSP</w:t>
      </w:r>
      <w:r>
        <w:rPr>
          <w:rFonts w:ascii="Verdana" w:eastAsia="Verdana" w:hAnsi="Verdana" w:cs="Times New Roman"/>
        </w:rPr>
        <w:t xml:space="preserve"> a povolení</w:t>
      </w:r>
      <w:r w:rsidRPr="00706ADC">
        <w:rPr>
          <w:rFonts w:ascii="Verdana" w:eastAsia="Verdana" w:hAnsi="Verdana" w:cs="Times New Roman"/>
        </w:rPr>
        <w:t xml:space="preserve"> byl</w:t>
      </w:r>
      <w:r>
        <w:rPr>
          <w:rFonts w:ascii="Verdana" w:eastAsia="Verdana" w:hAnsi="Verdana" w:cs="Times New Roman"/>
        </w:rPr>
        <w:t>y</w:t>
      </w:r>
      <w:r w:rsidRPr="00706ADC">
        <w:rPr>
          <w:rFonts w:ascii="Verdana" w:eastAsia="Verdana" w:hAnsi="Verdana" w:cs="Times New Roman"/>
        </w:rPr>
        <w:t xml:space="preserve"> poskytnut</w:t>
      </w:r>
      <w:r>
        <w:rPr>
          <w:rFonts w:ascii="Verdana" w:eastAsia="Verdana" w:hAnsi="Verdana" w:cs="Times New Roman"/>
        </w:rPr>
        <w:t>y</w:t>
      </w:r>
      <w:r w:rsidRPr="00706ADC">
        <w:rPr>
          <w:rFonts w:ascii="Verdana" w:eastAsia="Verdana" w:hAnsi="Verdana" w:cs="Times New Roman"/>
        </w:rPr>
        <w:t xml:space="preserve"> jako součást zadávací dokumentace uveřejněné na profilu zadavatele)</w:t>
      </w:r>
    </w:p>
    <w:p w14:paraId="03510F6A" w14:textId="77777777" w:rsidR="00642F05" w:rsidRDefault="00642F05" w:rsidP="0028389C">
      <w:pPr>
        <w:pStyle w:val="Odrka1-1"/>
        <w:numPr>
          <w:ilvl w:val="0"/>
          <w:numId w:val="0"/>
        </w:numPr>
        <w:ind w:left="1077"/>
        <w:rPr>
          <w:rFonts w:ascii="Verdana" w:eastAsia="Verdana" w:hAnsi="Verdana" w:cs="Times New Roman"/>
          <w:highlight w:val="green"/>
        </w:rPr>
      </w:pPr>
    </w:p>
    <w:p w14:paraId="19931DD2" w14:textId="77777777" w:rsidR="00642F05" w:rsidRDefault="00642F05" w:rsidP="0028389C">
      <w:pPr>
        <w:pStyle w:val="Odrka1-1"/>
        <w:numPr>
          <w:ilvl w:val="0"/>
          <w:numId w:val="0"/>
        </w:numPr>
        <w:ind w:left="1077"/>
        <w:rPr>
          <w:rFonts w:ascii="Verdana" w:eastAsia="Verdana" w:hAnsi="Verdana" w:cs="Times New Roman"/>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Default="00E22B1F" w:rsidP="009032FF">
      <w:pPr>
        <w:pStyle w:val="Odrka1-1"/>
        <w:numPr>
          <w:ilvl w:val="0"/>
          <w:numId w:val="0"/>
        </w:numPr>
        <w:ind w:left="737"/>
        <w:rPr>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F984CEB" w14:textId="77777777" w:rsidR="00642F05" w:rsidRPr="00843429" w:rsidRDefault="00642F05"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7EA0B877" w14:textId="77777777" w:rsidR="00642F05" w:rsidRDefault="00642F05" w:rsidP="009C0CF1">
      <w:pPr>
        <w:pStyle w:val="Textbezodsazen"/>
      </w:pP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3DE80187" w:rsidR="00502690" w:rsidRDefault="00502690" w:rsidP="008C26CB">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55C9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A0368B5" w:rsidR="00ED29F1" w:rsidRPr="00F95FBD" w:rsidRDefault="008C26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5D9EB18" w:rsidR="00ED29F1" w:rsidRPr="00F95FBD" w:rsidRDefault="008C26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6E17DF67" w:rsidR="00ED29F1" w:rsidRPr="008C26CB" w:rsidRDefault="00155C9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C26CB" w:rsidRPr="008C26CB">
                <w:rPr>
                  <w:rStyle w:val="Hypertextovodkaz"/>
                  <w:noProof w:val="0"/>
                  <w:sz w:val="18"/>
                </w:rPr>
                <w:t>Olsovska@spravazeleznic.cz</w:t>
              </w:r>
            </w:hyperlink>
            <w:r w:rsidR="008C26CB" w:rsidRPr="008C26CB">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681B6A4" w:rsidR="00ED29F1" w:rsidRPr="00F95FBD" w:rsidRDefault="008C26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EEBA360" w:rsidR="00ED29F1" w:rsidRPr="00F95FBD" w:rsidRDefault="008C26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Přemysl KOŇAKOVSKÝ</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F655031" w:rsidR="00ED29F1" w:rsidRPr="00F95FBD" w:rsidRDefault="008C26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5C6308FF" w:rsidR="00ED29F1" w:rsidRPr="008C26CB" w:rsidRDefault="00155C9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C26CB" w:rsidRPr="008C26CB">
                <w:rPr>
                  <w:rStyle w:val="Hypertextovodkaz"/>
                  <w:noProof w:val="0"/>
                  <w:sz w:val="18"/>
                </w:rPr>
                <w:t>Konakovsky@spravazeleznic.cz</w:t>
              </w:r>
            </w:hyperlink>
            <w:r w:rsidR="008C26CB" w:rsidRPr="008C26CB">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2D7E1B1" w:rsidR="00ED29F1" w:rsidRPr="00F95FBD" w:rsidRDefault="008C26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+420 720 964 303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AA4F995" w:rsidR="00ED29F1" w:rsidRPr="00F95FBD" w:rsidRDefault="008C26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4DCC6932" w:rsidR="00ED29F1" w:rsidRPr="00F95FBD" w:rsidRDefault="008C26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A0EF698" w:rsidR="00ED29F1" w:rsidRPr="008C26CB" w:rsidRDefault="00155C9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C26CB" w:rsidRPr="008C26CB">
                <w:rPr>
                  <w:rStyle w:val="Hypertextovodkaz"/>
                  <w:noProof w:val="0"/>
                  <w:sz w:val="18"/>
                </w:rPr>
                <w:t>Votoupal@spravazeleznic.cz</w:t>
              </w:r>
            </w:hyperlink>
            <w:r w:rsidR="008C26CB" w:rsidRPr="008C26CB">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801194E" w:rsidR="00ED29F1" w:rsidRPr="00F95FBD" w:rsidRDefault="008C26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D9B618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C26CB" w:rsidRPr="008C26CB">
              <w:rPr>
                <w:rFonts w:eastAsia="Times New Roman" w:cs="Calibri"/>
                <w:sz w:val="18"/>
                <w:lang w:eastAsia="cs-CZ"/>
              </w:rPr>
              <w:t>15</w:t>
            </w:r>
            <w:r w:rsidR="002C7A28" w:rsidRPr="008C26CB">
              <w:rPr>
                <w:rFonts w:eastAsia="Times New Roman" w:cs="Calibri"/>
                <w:color w:val="000000"/>
                <w:sz w:val="18"/>
                <w:lang w:eastAsia="cs-CZ"/>
              </w:rPr>
              <w:t xml:space="preserve"> mil. Kč</w:t>
            </w:r>
            <w:r w:rsidR="002C7A28" w:rsidRPr="008C26CB">
              <w:rPr>
                <w:rFonts w:eastAsia="Times New Roman" w:cs="Calibri"/>
                <w:sz w:val="18"/>
                <w:lang w:eastAsia="cs-CZ"/>
              </w:rPr>
              <w:t xml:space="preserve"> na jednu pojistnou událost a </w:t>
            </w:r>
            <w:r w:rsidR="008C26CB" w:rsidRPr="008C26CB">
              <w:rPr>
                <w:rFonts w:eastAsia="Times New Roman" w:cs="Calibri"/>
                <w:sz w:val="18"/>
                <w:lang w:eastAsia="cs-CZ"/>
              </w:rPr>
              <w:t>15</w:t>
            </w:r>
            <w:r w:rsidR="002C7A28" w:rsidRPr="008C26CB">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w:t>
      </w:r>
      <w:proofErr w:type="gramStart"/>
      <w:r w:rsidRPr="00611DEA">
        <w:rPr>
          <w:rFonts w:ascii="Verdana" w:eastAsia="Times New Roman" w:hAnsi="Verdana" w:cs="Times New Roman"/>
          <w:lang w:eastAsia="cs-CZ"/>
        </w:rPr>
        <w:t>tvoří</w:t>
      </w:r>
      <w:proofErr w:type="gramEnd"/>
      <w:r w:rsidRPr="00611DEA">
        <w:rPr>
          <w:rFonts w:ascii="Verdana" w:eastAsia="Times New Roman" w:hAnsi="Verdana" w:cs="Times New Roman"/>
          <w:lang w:eastAsia="cs-CZ"/>
        </w:rPr>
        <w:t xml:space="preserve">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55C9F"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155C9F"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8"/>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5FD33" w14:textId="77777777" w:rsidR="006867CD" w:rsidRDefault="006867CD" w:rsidP="00962258">
      <w:pPr>
        <w:spacing w:after="0" w:line="240" w:lineRule="auto"/>
      </w:pPr>
      <w:r>
        <w:separator/>
      </w:r>
    </w:p>
  </w:endnote>
  <w:endnote w:type="continuationSeparator" w:id="0">
    <w:p w14:paraId="7A4FE7F8" w14:textId="77777777" w:rsidR="006867CD" w:rsidRDefault="006867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6C79D29C"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69696E99" w:rsidR="00285E8B" w:rsidRPr="00E7415D" w:rsidRDefault="00285E8B" w:rsidP="00A15E97">
          <w:pPr>
            <w:pStyle w:val="Zpat0"/>
            <w:rPr>
              <w:b/>
            </w:rPr>
          </w:pPr>
          <w:r>
            <w:t>VZ 635</w:t>
          </w:r>
          <w:r w:rsidR="00A81132">
            <w:t>23169</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725EC48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7BAE1584" w:rsidR="00285E8B" w:rsidRDefault="00285E8B" w:rsidP="00F95FBD">
          <w:pPr>
            <w:pStyle w:val="Zpat0"/>
          </w:pPr>
          <w:r>
            <w:t>VS 635</w:t>
          </w:r>
          <w:r w:rsidR="00793368">
            <w:t>23169</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050ABEC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0FADDCFB" w:rsidR="00285E8B" w:rsidRDefault="00285E8B" w:rsidP="00F95FBD">
          <w:pPr>
            <w:pStyle w:val="Zpat0"/>
          </w:pPr>
          <w:r>
            <w:t>VS 635</w:t>
          </w:r>
          <w:r w:rsidR="00793368">
            <w:t>23169</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180AD4E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1B4F51FB" w:rsidR="00285E8B" w:rsidRDefault="00285E8B" w:rsidP="00F95FBD">
          <w:pPr>
            <w:pStyle w:val="Zpat0"/>
          </w:pPr>
          <w:r>
            <w:t>VS 635</w:t>
          </w:r>
          <w:r w:rsidR="00793368">
            <w:t>23169</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199644E5" w14:textId="77777777" w:rsidTr="00611DEA">
      <w:tc>
        <w:tcPr>
          <w:tcW w:w="1361" w:type="dxa"/>
          <w:tcMar>
            <w:left w:w="0" w:type="dxa"/>
            <w:right w:w="0" w:type="dxa"/>
          </w:tcMar>
          <w:vAlign w:val="bottom"/>
        </w:tcPr>
        <w:p w14:paraId="32F43F17" w14:textId="1D19BD8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85E8B" w:rsidRDefault="00285E8B" w:rsidP="00B8518B">
          <w:pPr>
            <w:pStyle w:val="Zpat"/>
          </w:pPr>
        </w:p>
      </w:tc>
      <w:tc>
        <w:tcPr>
          <w:tcW w:w="425" w:type="dxa"/>
          <w:shd w:val="clear" w:color="auto" w:fill="auto"/>
          <w:tcMar>
            <w:left w:w="0" w:type="dxa"/>
            <w:right w:w="0" w:type="dxa"/>
          </w:tcMar>
        </w:tcPr>
        <w:p w14:paraId="2D4068FD" w14:textId="77777777" w:rsidR="00285E8B" w:rsidRDefault="00285E8B" w:rsidP="00B8518B">
          <w:pPr>
            <w:pStyle w:val="Zpat"/>
          </w:pPr>
        </w:p>
      </w:tc>
      <w:tc>
        <w:tcPr>
          <w:tcW w:w="13466" w:type="dxa"/>
        </w:tcPr>
        <w:p w14:paraId="1B087F63" w14:textId="55A124B7" w:rsidR="00285E8B" w:rsidRPr="00143EC0" w:rsidRDefault="00285E8B" w:rsidP="00F422D3">
          <w:pPr>
            <w:pStyle w:val="Zpat0"/>
            <w:rPr>
              <w:b/>
            </w:rPr>
          </w:pPr>
          <w:r>
            <w:rPr>
              <w:b/>
            </w:rPr>
            <w:t>PŘÍLOHA č. 11</w:t>
          </w:r>
        </w:p>
        <w:p w14:paraId="300BCBC3" w14:textId="77777777" w:rsidR="00285E8B" w:rsidRDefault="00285E8B" w:rsidP="00F95FBD">
          <w:pPr>
            <w:pStyle w:val="Zpat0"/>
          </w:pPr>
          <w:r>
            <w:t>SMLOUVA O DÍLO - Zhotovení stavby</w:t>
          </w:r>
        </w:p>
        <w:p w14:paraId="4F94C6AA" w14:textId="4432BF0E" w:rsidR="00285E8B" w:rsidRDefault="00285E8B" w:rsidP="00F95FBD">
          <w:pPr>
            <w:pStyle w:val="Zpat0"/>
          </w:pPr>
          <w:r>
            <w:t>VS 635</w:t>
          </w:r>
          <w:r w:rsidR="00793368">
            <w:t>23169</w:t>
          </w:r>
        </w:p>
      </w:tc>
    </w:tr>
  </w:tbl>
  <w:p w14:paraId="34DDD691" w14:textId="77777777" w:rsidR="00285E8B" w:rsidRPr="00B8518B" w:rsidRDefault="00285E8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01F2576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61CD0329" w:rsidR="00285E8B" w:rsidRPr="00143EC0" w:rsidRDefault="00285E8B" w:rsidP="00F422D3">
          <w:pPr>
            <w:pStyle w:val="Zpat0"/>
            <w:rPr>
              <w:b/>
            </w:rPr>
          </w:pPr>
          <w:r>
            <w:rPr>
              <w:b/>
            </w:rPr>
            <w:t>PŘÍLOHA č. 12</w:t>
          </w:r>
        </w:p>
        <w:p w14:paraId="0B7B7DFE" w14:textId="77777777" w:rsidR="00285E8B" w:rsidRDefault="00285E8B" w:rsidP="00F95FBD">
          <w:pPr>
            <w:pStyle w:val="Zpat0"/>
          </w:pPr>
          <w:r>
            <w:t>SMLOUVA O DÍLO - Zhotovení stavby</w:t>
          </w:r>
        </w:p>
        <w:p w14:paraId="1B9D4255" w14:textId="46EFF1D6" w:rsidR="00285E8B" w:rsidRDefault="00285E8B" w:rsidP="00F95FBD">
          <w:pPr>
            <w:pStyle w:val="Zpat0"/>
          </w:pPr>
          <w:r>
            <w:t>VS 635</w:t>
          </w:r>
          <w:r w:rsidR="00793368">
            <w:t>23169</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5B72759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5C548501" w:rsidR="00285E8B" w:rsidRDefault="00285E8B" w:rsidP="00F95FBD">
          <w:pPr>
            <w:pStyle w:val="Zpat0"/>
          </w:pPr>
          <w:r>
            <w:t>VS 635</w:t>
          </w:r>
          <w:r w:rsidR="00A81132">
            <w:t>23169</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0D6D7B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0261155B" w:rsidR="00285E8B" w:rsidRDefault="00285E8B" w:rsidP="00F95FBD">
          <w:pPr>
            <w:pStyle w:val="Zpat0"/>
          </w:pPr>
          <w:r>
            <w:t>VS 635</w:t>
          </w:r>
          <w:r w:rsidR="00A81132">
            <w:t>23169</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7AA0459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75927D4C" w:rsidR="00285E8B" w:rsidRDefault="00285E8B" w:rsidP="00F95FBD">
          <w:pPr>
            <w:pStyle w:val="Zpat0"/>
          </w:pPr>
          <w:r>
            <w:t>VS 635</w:t>
          </w:r>
          <w:r w:rsidR="00A81132">
            <w:t>23169</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0EE0356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21471FE5" w:rsidR="00285E8B" w:rsidRDefault="00285E8B" w:rsidP="00F95FBD">
          <w:pPr>
            <w:pStyle w:val="Zpat0"/>
          </w:pPr>
          <w:r>
            <w:t>VS 635</w:t>
          </w:r>
          <w:r w:rsidR="008C26CB">
            <w:t>23169</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3CCB37F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69AA3D4E" w:rsidR="00285E8B" w:rsidRDefault="00285E8B" w:rsidP="00F95FBD">
          <w:pPr>
            <w:pStyle w:val="Zpat0"/>
          </w:pPr>
          <w:r>
            <w:t>VS 635</w:t>
          </w:r>
          <w:r w:rsidR="008C26CB">
            <w:t>23169</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07048C4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620B5F6F" w:rsidR="00285E8B" w:rsidRDefault="00285E8B" w:rsidP="00F95FBD">
          <w:pPr>
            <w:pStyle w:val="Zpat0"/>
          </w:pPr>
          <w:r>
            <w:t>VS 63</w:t>
          </w:r>
          <w:r w:rsidR="008C26CB">
            <w:t>523169</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66A0F7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B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5C9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35D1FD88" w:rsidR="00285E8B" w:rsidRDefault="00285E8B" w:rsidP="00F95FBD">
          <w:pPr>
            <w:pStyle w:val="Zpat0"/>
          </w:pPr>
          <w:r>
            <w:t>VS 635</w:t>
          </w:r>
          <w:r w:rsidR="00793368">
            <w:t>23169</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28DCA" w14:textId="77777777" w:rsidR="006867CD" w:rsidRDefault="006867CD" w:rsidP="00962258">
      <w:pPr>
        <w:spacing w:after="0" w:line="240" w:lineRule="auto"/>
      </w:pPr>
      <w:r>
        <w:separator/>
      </w:r>
    </w:p>
  </w:footnote>
  <w:footnote w:type="continuationSeparator" w:id="0">
    <w:p w14:paraId="66FB24FE" w14:textId="77777777" w:rsidR="006867CD" w:rsidRDefault="006867CD" w:rsidP="00962258">
      <w:pPr>
        <w:spacing w:after="0" w:line="240" w:lineRule="auto"/>
      </w:pPr>
      <w:r>
        <w:continuationSeparator/>
      </w:r>
    </w:p>
  </w:footnote>
  <w:footnote w:id="1">
    <w:p w14:paraId="5C764BBC" w14:textId="77777777"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85E8B" w:rsidRPr="00D6163D" w:rsidRDefault="00285E8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699671022">
    <w:abstractNumId w:val="7"/>
  </w:num>
  <w:num w:numId="2" w16cid:durableId="65225768">
    <w:abstractNumId w:val="1"/>
  </w:num>
  <w:num w:numId="3" w16cid:durableId="92869199">
    <w:abstractNumId w:val="20"/>
  </w:num>
  <w:num w:numId="4" w16cid:durableId="1478297522">
    <w:abstractNumId w:val="9"/>
  </w:num>
  <w:num w:numId="5" w16cid:durableId="1706811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5347632">
    <w:abstractNumId w:val="11"/>
  </w:num>
  <w:num w:numId="7" w16cid:durableId="2114470536">
    <w:abstractNumId w:val="16"/>
  </w:num>
  <w:num w:numId="8" w16cid:durableId="298805009">
    <w:abstractNumId w:val="19"/>
  </w:num>
  <w:num w:numId="9" w16cid:durableId="1539198806">
    <w:abstractNumId w:val="0"/>
  </w:num>
  <w:num w:numId="10" w16cid:durableId="857348845">
    <w:abstractNumId w:val="5"/>
  </w:num>
  <w:num w:numId="11" w16cid:durableId="1310288460">
    <w:abstractNumId w:val="21"/>
  </w:num>
  <w:num w:numId="12" w16cid:durableId="930159529">
    <w:abstractNumId w:val="0"/>
  </w:num>
  <w:num w:numId="13" w16cid:durableId="1467309607">
    <w:abstractNumId w:val="5"/>
  </w:num>
  <w:num w:numId="14" w16cid:durableId="925647209">
    <w:abstractNumId w:val="5"/>
  </w:num>
  <w:num w:numId="15" w16cid:durableId="1580021468">
    <w:abstractNumId w:val="11"/>
  </w:num>
  <w:num w:numId="16" w16cid:durableId="496460508">
    <w:abstractNumId w:val="11"/>
  </w:num>
  <w:num w:numId="17" w16cid:durableId="1817993980">
    <w:abstractNumId w:val="11"/>
  </w:num>
  <w:num w:numId="18" w16cid:durableId="1037007653">
    <w:abstractNumId w:val="16"/>
  </w:num>
  <w:num w:numId="19" w16cid:durableId="1579628980">
    <w:abstractNumId w:val="16"/>
  </w:num>
  <w:num w:numId="20" w16cid:durableId="514882025">
    <w:abstractNumId w:val="16"/>
  </w:num>
  <w:num w:numId="21" w16cid:durableId="1603686260">
    <w:abstractNumId w:val="19"/>
  </w:num>
  <w:num w:numId="22" w16cid:durableId="1020355609">
    <w:abstractNumId w:val="0"/>
  </w:num>
  <w:num w:numId="23" w16cid:durableId="1851486773">
    <w:abstractNumId w:val="0"/>
  </w:num>
  <w:num w:numId="24" w16cid:durableId="1140028465">
    <w:abstractNumId w:val="5"/>
  </w:num>
  <w:num w:numId="25" w16cid:durableId="1802456537">
    <w:abstractNumId w:val="5"/>
  </w:num>
  <w:num w:numId="26" w16cid:durableId="806171121">
    <w:abstractNumId w:val="21"/>
  </w:num>
  <w:num w:numId="27" w16cid:durableId="1453672843">
    <w:abstractNumId w:val="13"/>
  </w:num>
  <w:num w:numId="28" w16cid:durableId="447555110">
    <w:abstractNumId w:val="4"/>
  </w:num>
  <w:num w:numId="29" w16cid:durableId="520460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2183281">
    <w:abstractNumId w:val="14"/>
  </w:num>
  <w:num w:numId="31" w16cid:durableId="5313113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8128338">
    <w:abstractNumId w:val="17"/>
  </w:num>
  <w:num w:numId="33" w16cid:durableId="5103401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6412913">
    <w:abstractNumId w:val="8"/>
  </w:num>
  <w:num w:numId="35" w16cid:durableId="476915544">
    <w:abstractNumId w:val="10"/>
  </w:num>
  <w:num w:numId="36" w16cid:durableId="600649526">
    <w:abstractNumId w:val="6"/>
  </w:num>
  <w:num w:numId="37" w16cid:durableId="649210458">
    <w:abstractNumId w:val="12"/>
  </w:num>
  <w:num w:numId="38" w16cid:durableId="18042342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7983521">
    <w:abstractNumId w:val="0"/>
  </w:num>
  <w:num w:numId="40" w16cid:durableId="645624849">
    <w:abstractNumId w:val="22"/>
  </w:num>
  <w:num w:numId="41" w16cid:durableId="965811649">
    <w:abstractNumId w:val="3"/>
  </w:num>
  <w:num w:numId="42" w16cid:durableId="416097710">
    <w:abstractNumId w:val="0"/>
  </w:num>
  <w:num w:numId="43" w16cid:durableId="855769364">
    <w:abstractNumId w:val="0"/>
  </w:num>
  <w:num w:numId="44" w16cid:durableId="1316295920">
    <w:abstractNumId w:val="2"/>
  </w:num>
  <w:num w:numId="45" w16cid:durableId="2082170016">
    <w:abstractNumId w:val="0"/>
  </w:num>
  <w:num w:numId="46" w16cid:durableId="367681420">
    <w:abstractNumId w:val="18"/>
  </w:num>
  <w:num w:numId="47" w16cid:durableId="2143766978">
    <w:abstractNumId w:val="0"/>
  </w:num>
  <w:num w:numId="48" w16cid:durableId="263997569">
    <w:abstractNumId w:val="15"/>
  </w:num>
  <w:num w:numId="49" w16cid:durableId="192872660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55C9F"/>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42F05"/>
    <w:rsid w:val="006541D7"/>
    <w:rsid w:val="0065610E"/>
    <w:rsid w:val="00660AD3"/>
    <w:rsid w:val="00667D88"/>
    <w:rsid w:val="006776B6"/>
    <w:rsid w:val="00677D89"/>
    <w:rsid w:val="006867CD"/>
    <w:rsid w:val="00693150"/>
    <w:rsid w:val="00696E29"/>
    <w:rsid w:val="006A0983"/>
    <w:rsid w:val="006A152F"/>
    <w:rsid w:val="006A347D"/>
    <w:rsid w:val="006A3818"/>
    <w:rsid w:val="006A5570"/>
    <w:rsid w:val="006A689C"/>
    <w:rsid w:val="006B3D79"/>
    <w:rsid w:val="006B6FE4"/>
    <w:rsid w:val="006C0BB6"/>
    <w:rsid w:val="006C2343"/>
    <w:rsid w:val="006C442A"/>
    <w:rsid w:val="006C490F"/>
    <w:rsid w:val="006D3D66"/>
    <w:rsid w:val="006E0578"/>
    <w:rsid w:val="006E314D"/>
    <w:rsid w:val="006F08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3368"/>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26CB"/>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17BBB"/>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1132"/>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08D0"/>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C285C"/>
    <w:rsid w:val="00ED14BD"/>
    <w:rsid w:val="00ED29F1"/>
    <w:rsid w:val="00ED6359"/>
    <w:rsid w:val="00F016C7"/>
    <w:rsid w:val="00F12DEC"/>
    <w:rsid w:val="00F14B14"/>
    <w:rsid w:val="00F1715C"/>
    <w:rsid w:val="00F24489"/>
    <w:rsid w:val="00F25F4A"/>
    <w:rsid w:val="00F310F8"/>
    <w:rsid w:val="00F35939"/>
    <w:rsid w:val="00F422D3"/>
    <w:rsid w:val="00F45607"/>
    <w:rsid w:val="00F4722B"/>
    <w:rsid w:val="00F54432"/>
    <w:rsid w:val="00F62788"/>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C26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otoupal@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Konakovsky@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Olsovska@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15C4C"/>
    <w:rsid w:val="00621BE5"/>
    <w:rsid w:val="008C6795"/>
    <w:rsid w:val="009F4FDD"/>
    <w:rsid w:val="00A00EBA"/>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EEED675-CB9E-416D-B3E2-6966D9790CC5}">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34</TotalTime>
  <Pages>28</Pages>
  <Words>7173</Words>
  <Characters>42327</Characters>
  <Application>Microsoft Office Word</Application>
  <DocSecurity>0</DocSecurity>
  <Lines>352</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7</cp:revision>
  <cp:lastPrinted>2019-09-27T11:09:00Z</cp:lastPrinted>
  <dcterms:created xsi:type="dcterms:W3CDTF">2023-09-22T08:25:00Z</dcterms:created>
  <dcterms:modified xsi:type="dcterms:W3CDTF">2023-09-26T07:18:00Z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